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15" w:rsidRPr="002121D5" w:rsidRDefault="003305DF" w:rsidP="00C319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Разработка урока по ОБЖ в 8 классе «Пожарная безопасность»</w:t>
      </w:r>
    </w:p>
    <w:tbl>
      <w:tblPr>
        <w:tblStyle w:val="a3"/>
        <w:tblW w:w="13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42"/>
        <w:gridCol w:w="4394"/>
      </w:tblGrid>
      <w:tr w:rsidR="00392CE3" w:rsidTr="005C2401">
        <w:tc>
          <w:tcPr>
            <w:tcW w:w="9242" w:type="dxa"/>
          </w:tcPr>
          <w:p w:rsidR="00392CE3" w:rsidRDefault="00392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915" w:rsidRDefault="00C31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915" w:rsidRDefault="00C31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915" w:rsidRDefault="00C31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92CE3" w:rsidRPr="00392657" w:rsidRDefault="00392CE3" w:rsidP="0039265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Эпиграф</w:t>
            </w:r>
          </w:p>
          <w:p w:rsidR="00392CE3" w:rsidRPr="00392657" w:rsidRDefault="00392CE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Если в доме случилась беда,</w:t>
            </w:r>
          </w:p>
          <w:p w:rsidR="00392CE3" w:rsidRPr="00392657" w:rsidRDefault="00392CE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Едким дымом режет глаза, </w:t>
            </w:r>
          </w:p>
          <w:p w:rsidR="00392CE3" w:rsidRPr="00392657" w:rsidRDefault="00392CE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Кругом только копоть и жар,</w:t>
            </w:r>
          </w:p>
          <w:p w:rsidR="00392CE3" w:rsidRPr="00392657" w:rsidRDefault="00392CE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Значит это, ребята, пожар!</w:t>
            </w:r>
          </w:p>
          <w:p w:rsidR="00392CE3" w:rsidRPr="00392657" w:rsidRDefault="00392CE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Но не дремлет команда мужчин, </w:t>
            </w:r>
          </w:p>
          <w:p w:rsidR="00392CE3" w:rsidRPr="00392657" w:rsidRDefault="00392CE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Набери телефон 01.</w:t>
            </w: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  <w:t xml:space="preserve"> из беды тебя выручит славный</w:t>
            </w:r>
          </w:p>
          <w:p w:rsidR="00392CE3" w:rsidRDefault="00392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Уважаемый всеми пожарный!</w:t>
            </w:r>
          </w:p>
        </w:tc>
      </w:tr>
    </w:tbl>
    <w:p w:rsidR="00392CE3" w:rsidRDefault="00392CE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6440"/>
      </w:tblGrid>
      <w:tr w:rsidR="00392CE3" w:rsidTr="005C2401">
        <w:tc>
          <w:tcPr>
            <w:tcW w:w="7196" w:type="dxa"/>
          </w:tcPr>
          <w:p w:rsidR="00392CE3" w:rsidRDefault="00392CE3" w:rsidP="005A0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</w:tcPr>
          <w:p w:rsidR="00392CE3" w:rsidRPr="00392CE3" w:rsidRDefault="00392CE3" w:rsidP="00392CE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9265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Эпиграф</w:t>
            </w:r>
          </w:p>
        </w:tc>
      </w:tr>
      <w:tr w:rsidR="00392CE3" w:rsidTr="005C2401">
        <w:tc>
          <w:tcPr>
            <w:tcW w:w="7196" w:type="dxa"/>
          </w:tcPr>
          <w:p w:rsidR="00392CE3" w:rsidRDefault="00392CE3" w:rsidP="005A0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</w:tcPr>
          <w:p w:rsidR="00392CE3" w:rsidRPr="00392CE3" w:rsidRDefault="00392CE3" w:rsidP="005A05F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2C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Знает каждый гражданин этот номер 01</w:t>
            </w:r>
          </w:p>
          <w:p w:rsidR="00392CE3" w:rsidRPr="00392657" w:rsidRDefault="00392CE3" w:rsidP="005A05F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92C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Если к вам пришла беда – позвони скорей туда</w:t>
            </w:r>
          </w:p>
        </w:tc>
      </w:tr>
    </w:tbl>
    <w:p w:rsidR="00392CE3" w:rsidRDefault="00392CE3">
      <w:pPr>
        <w:rPr>
          <w:rFonts w:ascii="Times New Roman" w:hAnsi="Times New Roman" w:cs="Times New Roman"/>
          <w:sz w:val="24"/>
          <w:szCs w:val="24"/>
        </w:rPr>
      </w:pPr>
    </w:p>
    <w:p w:rsidR="002121D5" w:rsidRPr="00B302B8" w:rsidRDefault="006E52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6E5257">
        <w:rPr>
          <w:rFonts w:ascii="Times New Roman" w:hAnsi="Times New Roman" w:cs="Times New Roman"/>
          <w:sz w:val="28"/>
          <w:szCs w:val="28"/>
        </w:rPr>
        <w:t>8</w:t>
      </w:r>
    </w:p>
    <w:p w:rsidR="002121D5" w:rsidRPr="00B302B8" w:rsidRDefault="00766E0A">
      <w:pPr>
        <w:rPr>
          <w:rFonts w:ascii="Times New Roman" w:hAnsi="Times New Roman" w:cs="Times New Roman"/>
          <w:sz w:val="28"/>
          <w:szCs w:val="28"/>
        </w:rPr>
      </w:pPr>
      <w:r w:rsidRPr="00036A42">
        <w:rPr>
          <w:rFonts w:ascii="Times New Roman" w:hAnsi="Times New Roman" w:cs="Times New Roman"/>
          <w:b/>
          <w:sz w:val="28"/>
          <w:szCs w:val="28"/>
        </w:rPr>
        <w:t>Тема</w:t>
      </w:r>
      <w:r w:rsidR="005C240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C2401" w:rsidRPr="005C2401">
        <w:rPr>
          <w:rFonts w:ascii="Times New Roman" w:hAnsi="Times New Roman" w:cs="Times New Roman"/>
          <w:sz w:val="28"/>
          <w:szCs w:val="28"/>
        </w:rPr>
        <w:t>Пожарная безопасность</w:t>
      </w:r>
    </w:p>
    <w:p w:rsidR="00766E0A" w:rsidRPr="00036A42" w:rsidRDefault="00766E0A">
      <w:pPr>
        <w:rPr>
          <w:rFonts w:ascii="Times New Roman" w:hAnsi="Times New Roman" w:cs="Times New Roman"/>
          <w:b/>
          <w:sz w:val="28"/>
          <w:szCs w:val="28"/>
        </w:rPr>
      </w:pPr>
      <w:r w:rsidRPr="00036A42">
        <w:rPr>
          <w:rFonts w:ascii="Times New Roman" w:hAnsi="Times New Roman" w:cs="Times New Roman"/>
          <w:b/>
          <w:sz w:val="28"/>
          <w:szCs w:val="28"/>
        </w:rPr>
        <w:t>Цель</w:t>
      </w:r>
      <w:r w:rsidR="005C2401">
        <w:rPr>
          <w:rFonts w:ascii="Times New Roman" w:hAnsi="Times New Roman" w:cs="Times New Roman"/>
          <w:b/>
          <w:sz w:val="28"/>
          <w:szCs w:val="28"/>
        </w:rPr>
        <w:t>:</w:t>
      </w:r>
    </w:p>
    <w:p w:rsidR="00036A42" w:rsidRPr="005C2401" w:rsidRDefault="00F307A1" w:rsidP="005C240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C2401">
        <w:rPr>
          <w:rFonts w:ascii="Times New Roman" w:hAnsi="Times New Roman" w:cs="Times New Roman"/>
          <w:sz w:val="28"/>
          <w:szCs w:val="28"/>
        </w:rPr>
        <w:t>В игровой форме з</w:t>
      </w:r>
      <w:r w:rsidR="00E5306C" w:rsidRPr="005C2401">
        <w:rPr>
          <w:rFonts w:ascii="Times New Roman" w:hAnsi="Times New Roman" w:cs="Times New Roman"/>
          <w:sz w:val="28"/>
          <w:szCs w:val="28"/>
        </w:rPr>
        <w:t xml:space="preserve">акрепить знания по </w:t>
      </w:r>
      <w:r w:rsidR="00036A42" w:rsidRPr="005C2401">
        <w:rPr>
          <w:rFonts w:ascii="Times New Roman" w:hAnsi="Times New Roman" w:cs="Times New Roman"/>
          <w:sz w:val="28"/>
          <w:szCs w:val="28"/>
        </w:rPr>
        <w:t xml:space="preserve">теме «Пожарная безопасность», привить им навыки правильных действий при возгорании и оказании </w:t>
      </w:r>
      <w:r w:rsidR="004A386A" w:rsidRPr="005C2401">
        <w:rPr>
          <w:rFonts w:ascii="Times New Roman" w:hAnsi="Times New Roman" w:cs="Times New Roman"/>
          <w:sz w:val="28"/>
          <w:szCs w:val="28"/>
        </w:rPr>
        <w:t>помощи</w:t>
      </w:r>
      <w:r w:rsidR="00036A42" w:rsidRPr="005C2401">
        <w:rPr>
          <w:rFonts w:ascii="Times New Roman" w:hAnsi="Times New Roman" w:cs="Times New Roman"/>
          <w:sz w:val="28"/>
          <w:szCs w:val="28"/>
        </w:rPr>
        <w:t xml:space="preserve"> при спасении людей, научить быстро и правильно оценивать опасную ситуацию, принимать оптимальное решение для ее </w:t>
      </w:r>
      <w:r w:rsidR="004A386A" w:rsidRPr="005C2401">
        <w:rPr>
          <w:rFonts w:ascii="Times New Roman" w:hAnsi="Times New Roman" w:cs="Times New Roman"/>
          <w:sz w:val="28"/>
          <w:szCs w:val="28"/>
        </w:rPr>
        <w:t>преодоления</w:t>
      </w:r>
      <w:r w:rsidR="00036A42" w:rsidRPr="005C2401">
        <w:rPr>
          <w:rFonts w:ascii="Times New Roman" w:hAnsi="Times New Roman" w:cs="Times New Roman"/>
          <w:sz w:val="28"/>
          <w:szCs w:val="28"/>
        </w:rPr>
        <w:t>, побудить учащихся к глубокому изучению курса ОБЖ</w:t>
      </w:r>
      <w:r w:rsidR="007F4B8A">
        <w:rPr>
          <w:rFonts w:ascii="Times New Roman" w:hAnsi="Times New Roman" w:cs="Times New Roman"/>
          <w:sz w:val="28"/>
          <w:szCs w:val="28"/>
        </w:rPr>
        <w:t>.</w:t>
      </w:r>
    </w:p>
    <w:p w:rsidR="00AD2B8D" w:rsidRPr="005C2401" w:rsidRDefault="004A386A" w:rsidP="005C240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C2401">
        <w:rPr>
          <w:rFonts w:ascii="Times New Roman" w:hAnsi="Times New Roman" w:cs="Times New Roman"/>
          <w:sz w:val="28"/>
          <w:szCs w:val="28"/>
        </w:rPr>
        <w:t>Создать условия для развития логического мышления</w:t>
      </w:r>
      <w:r w:rsidR="007F4B8A">
        <w:rPr>
          <w:rFonts w:ascii="Times New Roman" w:hAnsi="Times New Roman" w:cs="Times New Roman"/>
          <w:sz w:val="28"/>
          <w:szCs w:val="28"/>
        </w:rPr>
        <w:t>.</w:t>
      </w:r>
    </w:p>
    <w:p w:rsidR="00766E0A" w:rsidRPr="005C2401" w:rsidRDefault="005C2401" w:rsidP="005C240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="002A0018">
        <w:rPr>
          <w:rFonts w:ascii="Times New Roman" w:eastAsia="Calibri" w:hAnsi="Times New Roman" w:cs="Times New Roman"/>
          <w:sz w:val="28"/>
          <w:szCs w:val="28"/>
        </w:rPr>
        <w:t xml:space="preserve"> у детей навыки</w:t>
      </w:r>
      <w:r w:rsidR="00766E0A" w:rsidRPr="005C2401">
        <w:rPr>
          <w:rFonts w:ascii="Times New Roman" w:eastAsia="Calibri" w:hAnsi="Times New Roman" w:cs="Times New Roman"/>
          <w:sz w:val="28"/>
          <w:szCs w:val="28"/>
        </w:rPr>
        <w:t xml:space="preserve"> общения и сотрудничества</w:t>
      </w:r>
      <w:r w:rsidR="007F4B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2B8D" w:rsidRPr="005C2401" w:rsidRDefault="00AD2B8D" w:rsidP="005C240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C2401">
        <w:rPr>
          <w:rFonts w:ascii="Times New Roman" w:eastAsia="Calibri" w:hAnsi="Times New Roman" w:cs="Times New Roman"/>
          <w:sz w:val="28"/>
          <w:szCs w:val="28"/>
        </w:rPr>
        <w:lastRenderedPageBreak/>
        <w:t>Воспитывать чувство ответственности за себя и за окружающих людей</w:t>
      </w:r>
      <w:r w:rsidR="007F4B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02B8" w:rsidRPr="002121D5" w:rsidRDefault="00AD2B8D" w:rsidP="00E01DA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C2401">
        <w:rPr>
          <w:rFonts w:ascii="Times New Roman" w:eastAsia="Calibri" w:hAnsi="Times New Roman" w:cs="Times New Roman"/>
          <w:sz w:val="28"/>
          <w:szCs w:val="28"/>
        </w:rPr>
        <w:t>Воспитывать умение общаться, слушать собеседника, дополнять ответы товарищей</w:t>
      </w:r>
      <w:r w:rsidR="007F4B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21D5" w:rsidRPr="00E01DA2" w:rsidRDefault="002121D5" w:rsidP="002121D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66E0A" w:rsidRPr="00766E0A" w:rsidRDefault="00766E0A" w:rsidP="00766E0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6E0A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</w:p>
    <w:p w:rsidR="004A386A" w:rsidRPr="00766E0A" w:rsidRDefault="00766E0A" w:rsidP="004A386A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E0A">
        <w:rPr>
          <w:rFonts w:ascii="Times New Roman" w:eastAsia="Calibri" w:hAnsi="Times New Roman" w:cs="Times New Roman"/>
          <w:sz w:val="28"/>
          <w:szCs w:val="28"/>
        </w:rPr>
        <w:t>Формировать нравственные ценности, уважительное отношение к себе самому и людям, которые тебя окружают, способствовать процессам самораскрытия, самоанализа, самовыражения личности.</w:t>
      </w:r>
    </w:p>
    <w:p w:rsidR="00766E0A" w:rsidRPr="00766E0A" w:rsidRDefault="00766E0A" w:rsidP="00766E0A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E0A">
        <w:rPr>
          <w:rFonts w:ascii="Times New Roman" w:eastAsia="Calibri" w:hAnsi="Times New Roman" w:cs="Times New Roman"/>
          <w:sz w:val="28"/>
          <w:szCs w:val="28"/>
        </w:rPr>
        <w:t>Развивать умение вести дискуссию, работать сообща, согласовывать свои действия.</w:t>
      </w:r>
    </w:p>
    <w:p w:rsidR="00B302B8" w:rsidRPr="00E01DA2" w:rsidRDefault="00766E0A" w:rsidP="00933B3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E0A">
        <w:rPr>
          <w:rFonts w:ascii="Times New Roman" w:eastAsia="Calibri" w:hAnsi="Times New Roman" w:cs="Times New Roman"/>
          <w:sz w:val="28"/>
          <w:szCs w:val="28"/>
        </w:rPr>
        <w:t>Воспитыват</w:t>
      </w:r>
      <w:r w:rsidR="004A386A">
        <w:rPr>
          <w:rFonts w:ascii="Times New Roman" w:eastAsia="Calibri" w:hAnsi="Times New Roman" w:cs="Times New Roman"/>
          <w:sz w:val="28"/>
          <w:szCs w:val="28"/>
        </w:rPr>
        <w:t>ь культуру общения, желание</w:t>
      </w:r>
      <w:r w:rsidRPr="00766E0A">
        <w:rPr>
          <w:rFonts w:ascii="Times New Roman" w:eastAsia="Calibri" w:hAnsi="Times New Roman" w:cs="Times New Roman"/>
          <w:sz w:val="28"/>
          <w:szCs w:val="28"/>
        </w:rPr>
        <w:t xml:space="preserve"> способствовать взаимопониманию и сплочению коллектива</w:t>
      </w:r>
      <w:r w:rsidR="007F4B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21D5" w:rsidRDefault="002121D5" w:rsidP="00E01DA2">
      <w:pPr>
        <w:rPr>
          <w:rFonts w:ascii="Times New Roman" w:hAnsi="Times New Roman" w:cs="Times New Roman"/>
          <w:b/>
          <w:sz w:val="28"/>
          <w:szCs w:val="28"/>
        </w:rPr>
      </w:pPr>
    </w:p>
    <w:p w:rsidR="002121D5" w:rsidRPr="002121D5" w:rsidRDefault="00933B30" w:rsidP="00E01DA2">
      <w:pPr>
        <w:rPr>
          <w:rFonts w:ascii="Times New Roman" w:hAnsi="Times New Roman" w:cs="Times New Roman"/>
          <w:sz w:val="28"/>
          <w:szCs w:val="28"/>
        </w:rPr>
      </w:pPr>
      <w:r w:rsidRPr="00933B30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="005C240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33B30">
        <w:rPr>
          <w:rFonts w:ascii="Times New Roman" w:hAnsi="Times New Roman" w:cs="Times New Roman"/>
          <w:sz w:val="28"/>
          <w:szCs w:val="28"/>
        </w:rPr>
        <w:t xml:space="preserve">Урок </w:t>
      </w:r>
      <w:r w:rsidR="002A0018">
        <w:rPr>
          <w:rFonts w:ascii="Times New Roman" w:hAnsi="Times New Roman" w:cs="Times New Roman"/>
          <w:sz w:val="28"/>
          <w:szCs w:val="28"/>
        </w:rPr>
        <w:t>–</w:t>
      </w:r>
      <w:r w:rsidRPr="00933B30">
        <w:rPr>
          <w:rFonts w:ascii="Times New Roman" w:hAnsi="Times New Roman" w:cs="Times New Roman"/>
          <w:sz w:val="28"/>
          <w:szCs w:val="28"/>
        </w:rPr>
        <w:t xml:space="preserve"> игра</w:t>
      </w:r>
    </w:p>
    <w:p w:rsidR="002121D5" w:rsidRPr="002121D5" w:rsidRDefault="002A0018" w:rsidP="002121D5">
      <w:pPr>
        <w:rPr>
          <w:rFonts w:ascii="Times New Roman" w:hAnsi="Times New Roman" w:cs="Times New Roman"/>
          <w:b/>
          <w:sz w:val="28"/>
          <w:szCs w:val="28"/>
        </w:rPr>
      </w:pPr>
      <w:r w:rsidRPr="002A0018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5FA">
        <w:rPr>
          <w:rFonts w:ascii="Times New Roman" w:hAnsi="Times New Roman" w:cs="Times New Roman"/>
          <w:sz w:val="28"/>
          <w:szCs w:val="28"/>
        </w:rPr>
        <w:t>изучение нового</w:t>
      </w:r>
    </w:p>
    <w:p w:rsidR="00E7661F" w:rsidRDefault="007F4B8A" w:rsidP="00766E0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Оформление, оборудование, </w:t>
      </w:r>
      <w:r w:rsidR="00766E0A" w:rsidRPr="00766E0A">
        <w:rPr>
          <w:rFonts w:ascii="Times New Roman" w:eastAsia="Calibri" w:hAnsi="Times New Roman" w:cs="Times New Roman"/>
          <w:b/>
          <w:sz w:val="28"/>
          <w:szCs w:val="28"/>
        </w:rPr>
        <w:t xml:space="preserve">инвентарь: </w:t>
      </w:r>
    </w:p>
    <w:p w:rsidR="00E7661F" w:rsidRDefault="005C2401" w:rsidP="00E7661F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61F">
        <w:rPr>
          <w:rFonts w:ascii="Times New Roman" w:eastAsia="Calibri" w:hAnsi="Times New Roman" w:cs="Times New Roman"/>
          <w:sz w:val="28"/>
          <w:szCs w:val="28"/>
        </w:rPr>
        <w:t>бинты</w:t>
      </w:r>
      <w:r w:rsidR="007F4B8A" w:rsidRPr="00E7661F">
        <w:rPr>
          <w:rFonts w:ascii="Times New Roman" w:eastAsia="Calibri" w:hAnsi="Times New Roman" w:cs="Times New Roman"/>
          <w:sz w:val="28"/>
          <w:szCs w:val="28"/>
        </w:rPr>
        <w:t xml:space="preserve"> для этапа 4</w:t>
      </w:r>
      <w:r w:rsidRPr="00E7661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7661F" w:rsidRDefault="007F4B8A" w:rsidP="00E7661F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661F">
        <w:rPr>
          <w:rFonts w:ascii="Times New Roman" w:eastAsia="Calibri" w:hAnsi="Times New Roman" w:cs="Times New Roman"/>
          <w:sz w:val="28"/>
          <w:szCs w:val="28"/>
        </w:rPr>
        <w:t>карточки заданий для этапов</w:t>
      </w:r>
      <w:r w:rsidR="008B6402">
        <w:rPr>
          <w:rFonts w:ascii="Times New Roman" w:eastAsia="Calibri" w:hAnsi="Times New Roman" w:cs="Times New Roman"/>
          <w:sz w:val="28"/>
          <w:szCs w:val="28"/>
        </w:rPr>
        <w:t xml:space="preserve">: 6,7, 8, </w:t>
      </w:r>
      <w:r w:rsidRPr="00E7661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7661F" w:rsidRDefault="005A05FA" w:rsidP="00E7661F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стихи</w:t>
      </w:r>
      <w:r w:rsidR="008B6402">
        <w:rPr>
          <w:rFonts w:ascii="Times New Roman" w:eastAsia="Calibri" w:hAnsi="Times New Roman" w:cs="Times New Roman"/>
          <w:sz w:val="28"/>
          <w:szCs w:val="28"/>
        </w:rPr>
        <w:t xml:space="preserve"> для этапа 9</w:t>
      </w:r>
      <w:r w:rsidR="007F4B8A" w:rsidRPr="00E7661F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E7661F" w:rsidRDefault="005A05FA" w:rsidP="00E7661F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бумага</w:t>
      </w:r>
      <w:r w:rsidR="007F4B8A" w:rsidRPr="00E7661F">
        <w:rPr>
          <w:rFonts w:ascii="Times New Roman" w:eastAsia="Calibri" w:hAnsi="Times New Roman" w:cs="Times New Roman"/>
          <w:sz w:val="28"/>
          <w:szCs w:val="28"/>
        </w:rPr>
        <w:t xml:space="preserve">, фломастеры для этапа 2, </w:t>
      </w:r>
    </w:p>
    <w:p w:rsidR="008B6402" w:rsidRDefault="008B6402" w:rsidP="00E7661F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памятки</w:t>
      </w:r>
    </w:p>
    <w:p w:rsidR="007E3D89" w:rsidRDefault="007E3D89" w:rsidP="00B302B8">
      <w:pPr>
        <w:spacing w:after="0" w:line="360" w:lineRule="auto"/>
        <w:jc w:val="both"/>
        <w:rPr>
          <w:rFonts w:ascii="Arial Black" w:hAnsi="Arial Black" w:cs="Times New Roman"/>
          <w:b/>
          <w:caps/>
          <w:sz w:val="28"/>
          <w:szCs w:val="28"/>
        </w:rPr>
      </w:pPr>
    </w:p>
    <w:p w:rsidR="007E3D89" w:rsidRDefault="007E3D89" w:rsidP="00B302B8">
      <w:pPr>
        <w:spacing w:after="0" w:line="360" w:lineRule="auto"/>
        <w:jc w:val="both"/>
        <w:rPr>
          <w:rFonts w:ascii="Arial Black" w:hAnsi="Arial Black" w:cs="Times New Roman"/>
          <w:b/>
          <w:caps/>
          <w:sz w:val="28"/>
          <w:szCs w:val="28"/>
        </w:rPr>
      </w:pPr>
    </w:p>
    <w:p w:rsidR="00B71F01" w:rsidRPr="002121D5" w:rsidRDefault="00F8188A" w:rsidP="00B302B8">
      <w:pPr>
        <w:spacing w:after="0" w:line="360" w:lineRule="auto"/>
        <w:jc w:val="both"/>
        <w:rPr>
          <w:rFonts w:ascii="Arial Black" w:hAnsi="Arial Black" w:cs="Times New Roman"/>
          <w:b/>
          <w:caps/>
          <w:sz w:val="28"/>
          <w:szCs w:val="28"/>
        </w:rPr>
      </w:pPr>
      <w:r w:rsidRPr="00B302B8">
        <w:rPr>
          <w:rFonts w:ascii="Arial Black" w:hAnsi="Arial Black" w:cs="Times New Roman"/>
          <w:b/>
          <w:caps/>
          <w:sz w:val="28"/>
          <w:szCs w:val="28"/>
        </w:rPr>
        <w:lastRenderedPageBreak/>
        <w:t>Ход урока</w:t>
      </w:r>
    </w:p>
    <w:p w:rsidR="004A386A" w:rsidRPr="00933B30" w:rsidRDefault="002A0018">
      <w:pPr>
        <w:rPr>
          <w:rFonts w:ascii="Times New Roman" w:hAnsi="Times New Roman" w:cs="Times New Roman"/>
          <w:b/>
          <w:sz w:val="28"/>
          <w:szCs w:val="28"/>
        </w:rPr>
      </w:pPr>
      <w:r w:rsidRPr="002A0018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2A0018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этап.</w:t>
      </w:r>
      <w:r w:rsidR="004A386A" w:rsidRPr="00933B30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4A386A" w:rsidRPr="00933B30" w:rsidRDefault="004A386A" w:rsidP="004A386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3B30">
        <w:rPr>
          <w:rFonts w:ascii="Times New Roman" w:hAnsi="Times New Roman" w:cs="Times New Roman"/>
          <w:sz w:val="28"/>
          <w:szCs w:val="28"/>
        </w:rPr>
        <w:t>Приветствие</w:t>
      </w:r>
      <w:r w:rsidR="007F4B8A">
        <w:rPr>
          <w:rFonts w:ascii="Times New Roman" w:hAnsi="Times New Roman" w:cs="Times New Roman"/>
          <w:sz w:val="28"/>
          <w:szCs w:val="28"/>
        </w:rPr>
        <w:t xml:space="preserve"> учителя.</w:t>
      </w:r>
    </w:p>
    <w:p w:rsidR="004A386A" w:rsidRPr="00933B30" w:rsidRDefault="004A386A" w:rsidP="004A386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3B30">
        <w:rPr>
          <w:rFonts w:ascii="Times New Roman" w:hAnsi="Times New Roman" w:cs="Times New Roman"/>
          <w:sz w:val="28"/>
          <w:szCs w:val="28"/>
        </w:rPr>
        <w:t>Запись числа и темы урока на доске и в тетради</w:t>
      </w:r>
      <w:r w:rsidR="007F4B8A">
        <w:rPr>
          <w:rFonts w:ascii="Times New Roman" w:hAnsi="Times New Roman" w:cs="Times New Roman"/>
          <w:sz w:val="28"/>
          <w:szCs w:val="28"/>
        </w:rPr>
        <w:t>.</w:t>
      </w:r>
    </w:p>
    <w:p w:rsidR="00CC05DB" w:rsidRPr="005A05FA" w:rsidRDefault="00933B30" w:rsidP="00933B30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3B30">
        <w:rPr>
          <w:rFonts w:ascii="Times New Roman" w:hAnsi="Times New Roman" w:cs="Times New Roman"/>
          <w:sz w:val="28"/>
          <w:szCs w:val="28"/>
        </w:rPr>
        <w:t>Класс разбивается на команды по 6-7-8 человек (в зависимости от количества учеников в классе)</w:t>
      </w:r>
      <w:r w:rsidR="007F4B8A">
        <w:rPr>
          <w:rFonts w:ascii="Times New Roman" w:hAnsi="Times New Roman" w:cs="Times New Roman"/>
          <w:sz w:val="28"/>
          <w:szCs w:val="28"/>
        </w:rPr>
        <w:t>.</w:t>
      </w:r>
    </w:p>
    <w:p w:rsidR="005A05FA" w:rsidRPr="003305DF" w:rsidRDefault="005A05FA" w:rsidP="005A05FA">
      <w:pPr>
        <w:rPr>
          <w:rFonts w:ascii="Times New Roman" w:hAnsi="Times New Roman" w:cs="Times New Roman"/>
          <w:sz w:val="28"/>
          <w:szCs w:val="28"/>
        </w:rPr>
      </w:pPr>
    </w:p>
    <w:p w:rsidR="005A05FA" w:rsidRDefault="005A05FA" w:rsidP="005A05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этап. Изучение нового.</w:t>
      </w:r>
    </w:p>
    <w:p w:rsidR="005A05FA" w:rsidRPr="005A05FA" w:rsidRDefault="005A05FA" w:rsidP="005A0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по изучаемой теме</w:t>
      </w:r>
    </w:p>
    <w:p w:rsidR="006640B0" w:rsidRDefault="002A0018" w:rsidP="00933B30">
      <w:pPr>
        <w:rPr>
          <w:rFonts w:ascii="Times New Roman" w:hAnsi="Times New Roman" w:cs="Times New Roman"/>
          <w:b/>
          <w:sz w:val="28"/>
          <w:szCs w:val="28"/>
        </w:rPr>
      </w:pPr>
      <w:r w:rsidRPr="002A0018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="005A05F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2A0018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этап.</w:t>
      </w:r>
      <w:r>
        <w:rPr>
          <w:rFonts w:ascii="Times New Roman" w:hAnsi="Times New Roman" w:cs="Times New Roman"/>
          <w:b/>
          <w:sz w:val="28"/>
          <w:szCs w:val="28"/>
        </w:rPr>
        <w:t xml:space="preserve"> Обобщение и систематизация знаний учащихся</w:t>
      </w:r>
    </w:p>
    <w:p w:rsidR="006640B0" w:rsidRPr="006640B0" w:rsidRDefault="006640B0" w:rsidP="006640B0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33B30">
        <w:rPr>
          <w:rFonts w:ascii="Times New Roman" w:hAnsi="Times New Roman" w:cs="Times New Roman"/>
          <w:sz w:val="28"/>
          <w:szCs w:val="28"/>
        </w:rPr>
        <w:t>Вступительное слово по теме</w:t>
      </w:r>
      <w:r w:rsidR="007F4B8A">
        <w:rPr>
          <w:rFonts w:ascii="Times New Roman" w:hAnsi="Times New Roman" w:cs="Times New Roman"/>
          <w:sz w:val="28"/>
          <w:szCs w:val="28"/>
        </w:rPr>
        <w:t>.</w:t>
      </w:r>
    </w:p>
    <w:p w:rsidR="00C31915" w:rsidRPr="008B6402" w:rsidRDefault="00933B30" w:rsidP="008B6402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6640B0">
        <w:rPr>
          <w:rFonts w:ascii="Times New Roman" w:hAnsi="Times New Roman" w:cs="Times New Roman"/>
          <w:sz w:val="28"/>
          <w:szCs w:val="28"/>
        </w:rPr>
        <w:t>Учитель объясняет правила игры.</w:t>
      </w:r>
      <w:r w:rsidR="005A05FA">
        <w:rPr>
          <w:rFonts w:ascii="Times New Roman" w:hAnsi="Times New Roman" w:cs="Times New Roman"/>
          <w:sz w:val="28"/>
          <w:szCs w:val="28"/>
        </w:rPr>
        <w:t xml:space="preserve"> </w:t>
      </w:r>
      <w:r w:rsidR="006640B0">
        <w:rPr>
          <w:rFonts w:ascii="Times New Roman" w:hAnsi="Times New Roman" w:cs="Times New Roman"/>
          <w:sz w:val="28"/>
          <w:szCs w:val="28"/>
        </w:rPr>
        <w:t xml:space="preserve">За каждый правильный ответ команда или участник команды получают </w:t>
      </w:r>
      <w:r w:rsidR="000E1EC5">
        <w:rPr>
          <w:rFonts w:ascii="Times New Roman" w:hAnsi="Times New Roman" w:cs="Times New Roman"/>
          <w:sz w:val="28"/>
          <w:szCs w:val="28"/>
        </w:rPr>
        <w:t>карточку. Задача команд – набрать наибольшее количество карточек.</w:t>
      </w:r>
    </w:p>
    <w:p w:rsidR="00C31915" w:rsidRDefault="00C3191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/>
      </w:tblPr>
      <w:tblGrid>
        <w:gridCol w:w="498"/>
        <w:gridCol w:w="4124"/>
        <w:gridCol w:w="10228"/>
      </w:tblGrid>
      <w:tr w:rsidR="007F4B8A" w:rsidTr="00F37FA4">
        <w:tc>
          <w:tcPr>
            <w:tcW w:w="0" w:type="auto"/>
            <w:vAlign w:val="center"/>
          </w:tcPr>
          <w:p w:rsidR="007F4B8A" w:rsidRPr="00C31915" w:rsidRDefault="007F4B8A" w:rsidP="007E3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91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24" w:type="dxa"/>
            <w:vAlign w:val="center"/>
          </w:tcPr>
          <w:p w:rsidR="00C31915" w:rsidRDefault="00C31915" w:rsidP="007E3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B8A" w:rsidRPr="00C31915" w:rsidRDefault="007F4B8A" w:rsidP="007E3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91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  <w:p w:rsidR="007E3D89" w:rsidRPr="00C31915" w:rsidRDefault="007E3D89" w:rsidP="007E3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28" w:type="dxa"/>
            <w:vAlign w:val="center"/>
          </w:tcPr>
          <w:p w:rsidR="007F4B8A" w:rsidRPr="00C31915" w:rsidRDefault="007F4B8A" w:rsidP="007E3D8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915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F8188A" w:rsidTr="00F37FA4">
        <w:tc>
          <w:tcPr>
            <w:tcW w:w="0" w:type="auto"/>
          </w:tcPr>
          <w:p w:rsidR="00F8188A" w:rsidRPr="007461FB" w:rsidRDefault="00F8188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4" w:type="dxa"/>
          </w:tcPr>
          <w:p w:rsidR="00F8188A" w:rsidRPr="007461FB" w:rsidRDefault="00F8188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Назвать как можно больше технических средств применяемых пожарными при тушении пожара</w:t>
            </w:r>
          </w:p>
        </w:tc>
        <w:tc>
          <w:tcPr>
            <w:tcW w:w="10228" w:type="dxa"/>
          </w:tcPr>
          <w:p w:rsidR="00F8188A" w:rsidRPr="007461FB" w:rsidRDefault="00F8188A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Выдвижная лестница</w:t>
            </w:r>
          </w:p>
          <w:p w:rsidR="00F8188A" w:rsidRPr="007461FB" w:rsidRDefault="00F8188A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Гидравлический насос</w:t>
            </w:r>
          </w:p>
          <w:p w:rsidR="00F8188A" w:rsidRPr="007461FB" w:rsidRDefault="00F8188A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Носилки</w:t>
            </w:r>
          </w:p>
          <w:p w:rsidR="00F8188A" w:rsidRPr="007461FB" w:rsidRDefault="00F8188A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Знак разметки дорожного движения</w:t>
            </w:r>
          </w:p>
          <w:p w:rsidR="00F8188A" w:rsidRPr="007461FB" w:rsidRDefault="00F8188A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Катушка с кабелем</w:t>
            </w:r>
          </w:p>
          <w:p w:rsidR="00F8188A" w:rsidRPr="007461FB" w:rsidRDefault="00F8188A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Мотопила</w:t>
            </w:r>
          </w:p>
          <w:p w:rsidR="00F8188A" w:rsidRPr="007461FB" w:rsidRDefault="00F8188A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Теплозащитные костюмы</w:t>
            </w:r>
          </w:p>
          <w:p w:rsidR="00F8188A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Мобильная рация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Фонарь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Газозащитная маска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Сигнальный флажок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Топор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Жилетка яркого (предупредительного цвета)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Баллоны со сжатым воздухом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Рукавная катушка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Огнетушитель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Напорные рукава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Ключи для гидрантов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Ручные пожарные стволы (наконечники пожарных рукавов)</w:t>
            </w:r>
          </w:p>
          <w:p w:rsidR="0010080E" w:rsidRPr="007461FB" w:rsidRDefault="0010080E" w:rsidP="007461F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Рукавные разветвления </w:t>
            </w:r>
          </w:p>
        </w:tc>
      </w:tr>
      <w:tr w:rsidR="00F8188A" w:rsidTr="00F37FA4">
        <w:tc>
          <w:tcPr>
            <w:tcW w:w="0" w:type="auto"/>
          </w:tcPr>
          <w:p w:rsidR="00F8188A" w:rsidRPr="007461FB" w:rsidRDefault="0031408D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24" w:type="dxa"/>
          </w:tcPr>
          <w:p w:rsidR="00F8188A" w:rsidRDefault="0010080E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Нарисовать пожарную машину</w:t>
            </w:r>
          </w:p>
          <w:p w:rsidR="00C31915" w:rsidRPr="007461FB" w:rsidRDefault="00C31915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8" w:type="dxa"/>
          </w:tcPr>
          <w:p w:rsidR="00F8188A" w:rsidRPr="007461FB" w:rsidRDefault="00F8188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88A" w:rsidTr="00F37FA4">
        <w:tc>
          <w:tcPr>
            <w:tcW w:w="0" w:type="auto"/>
          </w:tcPr>
          <w:p w:rsidR="00F8188A" w:rsidRPr="007461FB" w:rsidRDefault="0031408D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4" w:type="dxa"/>
          </w:tcPr>
          <w:p w:rsidR="00F8188A" w:rsidRPr="007461FB" w:rsidRDefault="0010080E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предложение: «пожарная безопасность – это…»</w:t>
            </w:r>
          </w:p>
          <w:p w:rsidR="00F36E93" w:rsidRPr="007461FB" w:rsidRDefault="00F36E93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Из предложенных вариантов ответов выбрать правильный</w:t>
            </w:r>
          </w:p>
        </w:tc>
        <w:tc>
          <w:tcPr>
            <w:tcW w:w="10228" w:type="dxa"/>
          </w:tcPr>
          <w:p w:rsidR="00F37FA4" w:rsidRDefault="00F37FA4" w:rsidP="00F37FA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опасности (все, связанное с природой: вулканы, болотные газы торфяники или др.)</w:t>
            </w:r>
          </w:p>
          <w:p w:rsidR="00F37FA4" w:rsidRDefault="00F37FA4" w:rsidP="00F37FA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это – события, ситуации, явления, связанные с огнем или его производными (угли, головешки, искры и др.), которые могут причинить вред (физические травмы, заболевания и даже гибель)</w:t>
            </w:r>
          </w:p>
          <w:p w:rsidR="00F37FA4" w:rsidRDefault="00F37FA4" w:rsidP="00F37FA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Техногенные опасности (все связанное с промышленностью, транспортом, техникой для человека и природы)</w:t>
            </w:r>
          </w:p>
          <w:p w:rsidR="00F37FA4" w:rsidRDefault="00F37FA4" w:rsidP="00F37FA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опасности, создаваемые самим человеком (войны, конфликты, бытовая неустроенность, неосторожность, низкая температура и др.)</w:t>
            </w:r>
          </w:p>
          <w:p w:rsidR="00AE6F8C" w:rsidRPr="00E7661F" w:rsidRDefault="00F37FA4" w:rsidP="00F37FA4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(потенциальные) опасности: удар молнии, электрозамыкание, предметы, используемые в быту (электробритва, электроутюг,..)</w:t>
            </w:r>
          </w:p>
        </w:tc>
      </w:tr>
      <w:tr w:rsidR="00F8188A" w:rsidTr="00F37FA4">
        <w:tc>
          <w:tcPr>
            <w:tcW w:w="0" w:type="auto"/>
          </w:tcPr>
          <w:p w:rsidR="00F8188A" w:rsidRPr="007461FB" w:rsidRDefault="0031408D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4" w:type="dxa"/>
          </w:tcPr>
          <w:p w:rsidR="00F8188A" w:rsidRPr="007461FB" w:rsidRDefault="00F36E93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Наложить </w:t>
            </w:r>
            <w:r w:rsidR="00E7661F">
              <w:rPr>
                <w:rFonts w:ascii="Times New Roman" w:hAnsi="Times New Roman" w:cs="Times New Roman"/>
                <w:sz w:val="24"/>
                <w:szCs w:val="24"/>
              </w:rPr>
              <w:t xml:space="preserve">бинтовую </w:t>
            </w: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повязку на кисть руки</w:t>
            </w:r>
          </w:p>
        </w:tc>
        <w:tc>
          <w:tcPr>
            <w:tcW w:w="10228" w:type="dxa"/>
          </w:tcPr>
          <w:p w:rsidR="00F8188A" w:rsidRPr="007461FB" w:rsidRDefault="00F36E93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Команды накладывают бинт</w:t>
            </w:r>
            <w:r w:rsidR="00E7661F">
              <w:rPr>
                <w:rFonts w:ascii="Times New Roman" w:hAnsi="Times New Roman" w:cs="Times New Roman"/>
                <w:sz w:val="24"/>
                <w:szCs w:val="24"/>
              </w:rPr>
              <w:t>овую повязку</w:t>
            </w: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. Затем сравнивается качество и скорость наложения повязки</w:t>
            </w:r>
            <w:r w:rsidR="000D2DFA" w:rsidRPr="00746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DFA" w:rsidRPr="007461FB" w:rsidRDefault="000D2DF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При повреждении поверхности кисти руки крестообразную повязку накладывают, начиная с фиксирующего оборота бинта на запястье, а дальше – по тылу кисти на ладонь; затем вверх, «крестом» </w:t>
            </w:r>
            <w:r w:rsidR="00E7661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вниз (2 раза) и заканчивают бинтование на запястье</w:t>
            </w:r>
          </w:p>
        </w:tc>
      </w:tr>
      <w:tr w:rsidR="00F8188A" w:rsidTr="00F37FA4">
        <w:tc>
          <w:tcPr>
            <w:tcW w:w="0" w:type="auto"/>
          </w:tcPr>
          <w:p w:rsidR="00F8188A" w:rsidRPr="007461FB" w:rsidRDefault="0031408D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4" w:type="dxa"/>
          </w:tcPr>
          <w:p w:rsidR="00F8188A" w:rsidRDefault="000D2DF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Конкурс капитанов</w:t>
            </w:r>
          </w:p>
          <w:p w:rsidR="00590F54" w:rsidRPr="007461FB" w:rsidRDefault="00590F54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Отгадать слово, написанное на доске.</w:t>
            </w:r>
          </w:p>
        </w:tc>
        <w:tc>
          <w:tcPr>
            <w:tcW w:w="10228" w:type="dxa"/>
          </w:tcPr>
          <w:p w:rsidR="00CC05DB" w:rsidRDefault="000D2DF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Капитан становится лицом к классу, спиной к доске. </w:t>
            </w:r>
          </w:p>
          <w:p w:rsidR="00F8188A" w:rsidRPr="007461FB" w:rsidRDefault="000D2DF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Он может задавать вопросы, на которые от команды получает ответы «да» или «нет». Он должен </w:t>
            </w:r>
            <w:r w:rsidRPr="00746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догадаться, какое написано слово.</w:t>
            </w:r>
          </w:p>
          <w:p w:rsidR="000D2DFA" w:rsidRPr="007461FB" w:rsidRDefault="000D2DFA" w:rsidP="00F37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(например: «костер», «спички» и т.д.</w:t>
            </w:r>
            <w:r w:rsidR="00E766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188A" w:rsidTr="00F37FA4">
        <w:tc>
          <w:tcPr>
            <w:tcW w:w="0" w:type="auto"/>
          </w:tcPr>
          <w:p w:rsidR="00F8188A" w:rsidRPr="007461FB" w:rsidRDefault="0031408D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24" w:type="dxa"/>
          </w:tcPr>
          <w:p w:rsidR="00F8188A" w:rsidRPr="007461FB" w:rsidRDefault="000D2DF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Закончить фразы:</w:t>
            </w:r>
          </w:p>
          <w:p w:rsidR="000D2DFA" w:rsidRPr="007461FB" w:rsidRDefault="000D2DFA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Чтобы выжить в пожароопасной ситуации</w:t>
            </w:r>
          </w:p>
          <w:p w:rsidR="000D2DFA" w:rsidRPr="007461FB" w:rsidRDefault="000D2DFA" w:rsidP="007461F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Надо уметь….</w:t>
            </w:r>
          </w:p>
          <w:p w:rsidR="000D2DFA" w:rsidRPr="007461FB" w:rsidRDefault="000D2DFA" w:rsidP="007461F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Надо знать….</w:t>
            </w:r>
          </w:p>
          <w:p w:rsidR="000D2DFA" w:rsidRPr="007461FB" w:rsidRDefault="000D2DFA" w:rsidP="007461F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Надо действовать….</w:t>
            </w:r>
          </w:p>
          <w:p w:rsidR="000D2DFA" w:rsidRPr="007461FB" w:rsidRDefault="000D2DFA" w:rsidP="007461F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Надо хотеть</w:t>
            </w:r>
          </w:p>
          <w:p w:rsidR="000D2DFA" w:rsidRPr="007461FB" w:rsidRDefault="000D2DFA" w:rsidP="007461F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8" w:type="dxa"/>
          </w:tcPr>
          <w:p w:rsidR="00590F54" w:rsidRPr="00590F54" w:rsidRDefault="00590F54" w:rsidP="00E766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F54" w:rsidRPr="00590F54" w:rsidRDefault="00590F54" w:rsidP="00E766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8A" w:rsidRPr="00E7661F" w:rsidRDefault="000D2DFA" w:rsidP="00E7661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7661F">
              <w:rPr>
                <w:rFonts w:ascii="Times New Roman" w:hAnsi="Times New Roman" w:cs="Times New Roman"/>
                <w:i/>
                <w:sz w:val="24"/>
                <w:szCs w:val="24"/>
              </w:rPr>
              <w:t>Надо уметь</w:t>
            </w:r>
            <w:r w:rsidRPr="00E7661F">
              <w:rPr>
                <w:rFonts w:ascii="Times New Roman" w:hAnsi="Times New Roman" w:cs="Times New Roman"/>
                <w:sz w:val="24"/>
                <w:szCs w:val="24"/>
              </w:rPr>
              <w:t xml:space="preserve"> предвидеть и распознавать пожарную опасность и, по возможности, избегать ее</w:t>
            </w:r>
          </w:p>
          <w:p w:rsidR="000D2DFA" w:rsidRPr="007461FB" w:rsidRDefault="000D2DFA" w:rsidP="007461F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0F54">
              <w:rPr>
                <w:rFonts w:ascii="Times New Roman" w:hAnsi="Times New Roman" w:cs="Times New Roman"/>
                <w:i/>
                <w:sz w:val="24"/>
                <w:szCs w:val="24"/>
              </w:rPr>
              <w:t>Надо знать</w:t>
            </w: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 об окружающих нас  пожароопасных ситуациях и собственных возможностях</w:t>
            </w:r>
          </w:p>
          <w:p w:rsidR="000D2DFA" w:rsidRPr="007461FB" w:rsidRDefault="000D2DFA" w:rsidP="007461F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0F54">
              <w:rPr>
                <w:rFonts w:ascii="Times New Roman" w:hAnsi="Times New Roman" w:cs="Times New Roman"/>
                <w:i/>
                <w:sz w:val="24"/>
                <w:szCs w:val="24"/>
              </w:rPr>
              <w:t>Надо действовать</w:t>
            </w: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решительно, без паники</w:t>
            </w:r>
          </w:p>
          <w:p w:rsidR="000D2DFA" w:rsidRPr="007461FB" w:rsidRDefault="000D2DFA" w:rsidP="007461F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0F54">
              <w:rPr>
                <w:rFonts w:ascii="Times New Roman" w:hAnsi="Times New Roman" w:cs="Times New Roman"/>
                <w:i/>
                <w:sz w:val="24"/>
                <w:szCs w:val="24"/>
              </w:rPr>
              <w:t>Надо хотеть</w:t>
            </w: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свои физические и психические возможности, расширять свои знания, избегать вредных привычек, чтобы противостоять пожарной опасности</w:t>
            </w:r>
          </w:p>
        </w:tc>
      </w:tr>
      <w:tr w:rsidR="00F8188A" w:rsidTr="00F37FA4">
        <w:tc>
          <w:tcPr>
            <w:tcW w:w="0" w:type="auto"/>
          </w:tcPr>
          <w:p w:rsidR="00F8188A" w:rsidRPr="007461FB" w:rsidRDefault="0031408D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4" w:type="dxa"/>
          </w:tcPr>
          <w:p w:rsidR="00F8188A" w:rsidRDefault="00C82BF1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Составить пары из фраз и пословиц поговорок, одинаковых по смыслу</w:t>
            </w: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Pr="007461F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8" w:type="dxa"/>
          </w:tcPr>
          <w:tbl>
            <w:tblPr>
              <w:tblStyle w:val="a3"/>
              <w:tblpPr w:leftFromText="180" w:rightFromText="180" w:horzAnchor="margin" w:tblpY="336"/>
              <w:tblOverlap w:val="never"/>
              <w:tblW w:w="0" w:type="auto"/>
              <w:tblLook w:val="04A0"/>
            </w:tblPr>
            <w:tblGrid>
              <w:gridCol w:w="4139"/>
              <w:gridCol w:w="5528"/>
            </w:tblGrid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 сможешь сделать</w:t>
                  </w:r>
                </w:p>
              </w:tc>
              <w:tc>
                <w:tcPr>
                  <w:tcW w:w="5528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боги горшки обжигают</w:t>
                  </w:r>
                </w:p>
              </w:tc>
            </w:tr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нарядные, а ты неряха</w:t>
                  </w:r>
                </w:p>
              </w:tc>
              <w:tc>
                <w:tcPr>
                  <w:tcW w:w="5528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красный день, как обгорелый пень</w:t>
                  </w:r>
                </w:p>
              </w:tc>
            </w:tr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Вещи быстро изнашиваешь</w:t>
                  </w:r>
                </w:p>
              </w:tc>
              <w:tc>
                <w:tcPr>
                  <w:tcW w:w="5528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на огне горит</w:t>
                  </w:r>
                </w:p>
              </w:tc>
            </w:tr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Сильно ударился</w:t>
                  </w:r>
                </w:p>
              </w:tc>
              <w:tc>
                <w:tcPr>
                  <w:tcW w:w="5528" w:type="dxa"/>
                </w:tcPr>
                <w:p w:rsidR="00C82BF1" w:rsidRPr="007461FB" w:rsidRDefault="00C82BF1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глаз искры посыпались</w:t>
                  </w:r>
                </w:p>
              </w:tc>
            </w:tr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тобой мне надежно</w:t>
                  </w:r>
                </w:p>
              </w:tc>
              <w:tc>
                <w:tcPr>
                  <w:tcW w:w="5528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 тобой – как за каменной стеной</w:t>
                  </w:r>
                </w:p>
              </w:tc>
            </w:tr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Сильно болеет</w:t>
                  </w:r>
                </w:p>
              </w:tc>
              <w:tc>
                <w:tcPr>
                  <w:tcW w:w="5528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Высох как спичка</w:t>
                  </w:r>
                </w:p>
              </w:tc>
            </w:tr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Правду не скроешь</w:t>
                  </w:r>
                </w:p>
              </w:tc>
              <w:tc>
                <w:tcPr>
                  <w:tcW w:w="5528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Правда в огне не горит и в воде не тонет</w:t>
                  </w:r>
                </w:p>
              </w:tc>
            </w:tr>
            <w:tr w:rsidR="00C82BF1" w:rsidRPr="007461FB" w:rsidTr="00CC05DB">
              <w:tc>
                <w:tcPr>
                  <w:tcW w:w="4139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тут плохо и там тоже</w:t>
                  </w:r>
                </w:p>
              </w:tc>
              <w:tc>
                <w:tcPr>
                  <w:tcW w:w="5528" w:type="dxa"/>
                </w:tcPr>
                <w:p w:rsidR="00C82BF1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огня да в полымя</w:t>
                  </w:r>
                </w:p>
              </w:tc>
            </w:tr>
            <w:tr w:rsidR="007616E6" w:rsidRPr="007461FB" w:rsidTr="00CC05DB">
              <w:tc>
                <w:tcPr>
                  <w:tcW w:w="4139" w:type="dxa"/>
                </w:tcPr>
                <w:p w:rsidR="007616E6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Мне стыдно</w:t>
                  </w:r>
                </w:p>
              </w:tc>
              <w:tc>
                <w:tcPr>
                  <w:tcW w:w="5528" w:type="dxa"/>
                </w:tcPr>
                <w:p w:rsidR="007616E6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Сгореть со тыда</w:t>
                  </w:r>
                </w:p>
              </w:tc>
            </w:tr>
            <w:tr w:rsidR="007616E6" w:rsidRPr="007461FB" w:rsidTr="00CC05DB">
              <w:tc>
                <w:tcPr>
                  <w:tcW w:w="4139" w:type="dxa"/>
                </w:tcPr>
                <w:p w:rsidR="007616E6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Мнем все равно, как меня называют, лишь бы относились хорошо</w:t>
                  </w:r>
                </w:p>
              </w:tc>
              <w:tc>
                <w:tcPr>
                  <w:tcW w:w="5528" w:type="dxa"/>
                </w:tcPr>
                <w:p w:rsidR="007616E6" w:rsidRPr="007461FB" w:rsidRDefault="007616E6" w:rsidP="00CC05D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Хоть горшком назови, только в печку не ставь</w:t>
                  </w:r>
                </w:p>
              </w:tc>
            </w:tr>
          </w:tbl>
          <w:p w:rsidR="00F8188A" w:rsidRPr="007461FB" w:rsidRDefault="00F8188A" w:rsidP="00CC0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7AE" w:rsidTr="00F37FA4">
        <w:tc>
          <w:tcPr>
            <w:tcW w:w="0" w:type="auto"/>
          </w:tcPr>
          <w:p w:rsidR="000537AE" w:rsidRPr="007461FB" w:rsidRDefault="00F37FA4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4" w:type="dxa"/>
          </w:tcPr>
          <w:p w:rsidR="000537AE" w:rsidRPr="007461FB" w:rsidRDefault="000537AE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1FB">
              <w:rPr>
                <w:rFonts w:ascii="Times New Roman" w:hAnsi="Times New Roman" w:cs="Times New Roman"/>
                <w:sz w:val="24"/>
                <w:szCs w:val="24"/>
              </w:rPr>
              <w:t>К каждому вопросу, расположенному на отдельной карточке необходимо подобрать карточку с правильным ответом</w:t>
            </w:r>
          </w:p>
          <w:p w:rsidR="007461FB" w:rsidRPr="007461FB" w:rsidRDefault="007461F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1FB" w:rsidRPr="007461FB" w:rsidRDefault="007461F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1FB" w:rsidRPr="007461FB" w:rsidRDefault="007461F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1FB" w:rsidRPr="007461FB" w:rsidRDefault="007461F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1FB" w:rsidRDefault="007461F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Pr="007461FB" w:rsidRDefault="00CC05DB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8" w:type="dxa"/>
          </w:tcPr>
          <w:tbl>
            <w:tblPr>
              <w:tblStyle w:val="a3"/>
              <w:tblpPr w:leftFromText="180" w:rightFromText="180" w:tblpXSpec="center" w:tblpY="326"/>
              <w:tblOverlap w:val="never"/>
              <w:tblW w:w="0" w:type="auto"/>
              <w:tblLook w:val="04A0"/>
            </w:tblPr>
            <w:tblGrid>
              <w:gridCol w:w="3342"/>
              <w:gridCol w:w="3544"/>
            </w:tblGrid>
            <w:tr w:rsidR="000537AE" w:rsidRPr="007461FB" w:rsidTr="00CC05DB">
              <w:tc>
                <w:tcPr>
                  <w:tcW w:w="3342" w:type="dxa"/>
                </w:tcPr>
                <w:p w:rsidR="000537AE" w:rsidRPr="00CC05DB" w:rsidRDefault="00CC05DB" w:rsidP="007461F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  <w:r w:rsidR="000537AE" w:rsidRPr="00CC05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опросы</w:t>
                  </w:r>
                </w:p>
              </w:tc>
              <w:tc>
                <w:tcPr>
                  <w:tcW w:w="3544" w:type="dxa"/>
                </w:tcPr>
                <w:p w:rsidR="000537AE" w:rsidRPr="00CC05DB" w:rsidRDefault="00CC05DB" w:rsidP="007461F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  <w:r w:rsidR="000537AE" w:rsidRPr="00CC05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тветы</w:t>
                  </w:r>
                </w:p>
              </w:tc>
            </w:tr>
            <w:tr w:rsidR="000537AE" w:rsidRPr="007461FB" w:rsidTr="00CC05DB">
              <w:tc>
                <w:tcPr>
                  <w:tcW w:w="3342" w:type="dxa"/>
                </w:tcPr>
                <w:p w:rsidR="000537AE" w:rsidRPr="007461FB" w:rsidRDefault="000537AE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Возник пожар - </w:t>
                  </w:r>
                </w:p>
              </w:tc>
              <w:tc>
                <w:tcPr>
                  <w:tcW w:w="3544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Звони 01</w:t>
                  </w:r>
                </w:p>
              </w:tc>
            </w:tr>
            <w:tr w:rsidR="000537AE" w:rsidRPr="007461FB" w:rsidTr="00CC05DB">
              <w:tc>
                <w:tcPr>
                  <w:tcW w:w="3342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комнате много дыма - </w:t>
                  </w:r>
                </w:p>
              </w:tc>
              <w:tc>
                <w:tcPr>
                  <w:tcW w:w="3544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Ползи к выходу</w:t>
                  </w:r>
                </w:p>
              </w:tc>
            </w:tr>
            <w:tr w:rsidR="000537AE" w:rsidRPr="007461FB" w:rsidTr="00CC05DB">
              <w:tc>
                <w:tcPr>
                  <w:tcW w:w="3342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тебе горит одежда – </w:t>
                  </w:r>
                </w:p>
              </w:tc>
              <w:tc>
                <w:tcPr>
                  <w:tcW w:w="3544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Падай на землю, катайся</w:t>
                  </w:r>
                </w:p>
              </w:tc>
            </w:tr>
            <w:tr w:rsidR="000537AE" w:rsidRPr="007461FB" w:rsidTr="00CC05DB">
              <w:tc>
                <w:tcPr>
                  <w:tcW w:w="3342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Задымился телевизор-</w:t>
                  </w:r>
                </w:p>
              </w:tc>
              <w:tc>
                <w:tcPr>
                  <w:tcW w:w="3544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Отключи, накрой одеялом</w:t>
                  </w:r>
                </w:p>
              </w:tc>
            </w:tr>
            <w:tr w:rsidR="000537AE" w:rsidRPr="007461FB" w:rsidTr="00CC05DB">
              <w:tc>
                <w:tcPr>
                  <w:tcW w:w="3342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Горит старая трава-</w:t>
                  </w:r>
                </w:p>
              </w:tc>
              <w:tc>
                <w:tcPr>
                  <w:tcW w:w="3544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Забросай землей</w:t>
                  </w:r>
                </w:p>
              </w:tc>
            </w:tr>
            <w:tr w:rsidR="000537AE" w:rsidRPr="007461FB" w:rsidTr="00CC05DB">
              <w:tc>
                <w:tcPr>
                  <w:tcW w:w="3342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Почувствовал запах газа-</w:t>
                  </w:r>
                </w:p>
              </w:tc>
              <w:tc>
                <w:tcPr>
                  <w:tcW w:w="3544" w:type="dxa"/>
                </w:tcPr>
                <w:p w:rsidR="000537AE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Открой окно, балкон</w:t>
                  </w:r>
                </w:p>
              </w:tc>
            </w:tr>
            <w:tr w:rsidR="00B3138D" w:rsidRPr="007461FB" w:rsidTr="00CC05DB">
              <w:tc>
                <w:tcPr>
                  <w:tcW w:w="3342" w:type="dxa"/>
                </w:tcPr>
                <w:p w:rsidR="00B3138D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Трудно дышать  от едкого дыма-</w:t>
                  </w:r>
                </w:p>
              </w:tc>
              <w:tc>
                <w:tcPr>
                  <w:tcW w:w="3544" w:type="dxa"/>
                </w:tcPr>
                <w:p w:rsidR="00B3138D" w:rsidRPr="007461FB" w:rsidRDefault="00B3138D" w:rsidP="007461F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Дыши через мокрую тряпку</w:t>
                  </w:r>
                </w:p>
              </w:tc>
            </w:tr>
          </w:tbl>
          <w:p w:rsidR="000537AE" w:rsidRPr="007461FB" w:rsidRDefault="000537AE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010" w:rsidTr="00F37FA4">
        <w:tc>
          <w:tcPr>
            <w:tcW w:w="0" w:type="auto"/>
          </w:tcPr>
          <w:p w:rsidR="00E91010" w:rsidRPr="007461FB" w:rsidRDefault="00F37FA4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24" w:type="dxa"/>
          </w:tcPr>
          <w:p w:rsidR="00CC05DB" w:rsidRDefault="002324A5" w:rsidP="0074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Командам предлагается из </w:t>
            </w:r>
            <w:r w:rsidR="00787819">
              <w:rPr>
                <w:rFonts w:ascii="Times New Roman" w:hAnsi="Times New Roman" w:cs="Times New Roman"/>
                <w:sz w:val="24"/>
                <w:szCs w:val="24"/>
              </w:rPr>
              <w:t>предложенных стихов выбрать слова или фразы относящиеся к ОБЖ</w:t>
            </w:r>
          </w:p>
          <w:p w:rsidR="00CC05DB" w:rsidRPr="00CC05DB" w:rsidRDefault="00CC05DB" w:rsidP="00CC0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Pr="00CC05DB" w:rsidRDefault="00CC05DB" w:rsidP="00CC0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CC0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CC0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CC0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010" w:rsidRDefault="00E91010" w:rsidP="00CC0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CC0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Default="00CC05DB" w:rsidP="00CC0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5DB" w:rsidRPr="00CC05DB" w:rsidRDefault="00CC05DB" w:rsidP="00CC05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8" w:type="dxa"/>
          </w:tcPr>
          <w:tbl>
            <w:tblPr>
              <w:tblStyle w:val="a3"/>
              <w:tblpPr w:leftFromText="180" w:rightFromText="180" w:tblpY="223"/>
              <w:tblOverlap w:val="never"/>
              <w:tblW w:w="0" w:type="auto"/>
              <w:tblLook w:val="04A0"/>
            </w:tblPr>
            <w:tblGrid>
              <w:gridCol w:w="5000"/>
              <w:gridCol w:w="5002"/>
            </w:tblGrid>
            <w:tr w:rsidR="002324A5" w:rsidTr="00CC05DB">
              <w:tc>
                <w:tcPr>
                  <w:tcW w:w="10028" w:type="dxa"/>
                  <w:gridSpan w:val="2"/>
                </w:tcPr>
                <w:p w:rsidR="002324A5" w:rsidRPr="00B302B8" w:rsidRDefault="002324A5" w:rsidP="002324A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302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Например: журнал «Лиза» №17 – 2009г.</w:t>
                  </w:r>
                </w:p>
              </w:tc>
            </w:tr>
            <w:tr w:rsidR="002324A5" w:rsidTr="00CC05DB">
              <w:tc>
                <w:tcPr>
                  <w:tcW w:w="5014" w:type="dxa"/>
                </w:tcPr>
                <w:p w:rsidR="002324A5" w:rsidRPr="00B302B8" w:rsidRDefault="002324A5" w:rsidP="002324A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302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Из журнала:</w:t>
                  </w:r>
                </w:p>
              </w:tc>
              <w:tc>
                <w:tcPr>
                  <w:tcW w:w="5014" w:type="dxa"/>
                </w:tcPr>
                <w:p w:rsidR="002324A5" w:rsidRPr="00B302B8" w:rsidRDefault="002324A5" w:rsidP="002324A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302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Пояснение</w:t>
                  </w:r>
                  <w:r w:rsidR="00184965" w:rsidRPr="00B302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дополнение</w:t>
                  </w:r>
                </w:p>
              </w:tc>
            </w:tr>
            <w:tr w:rsidR="00E91010" w:rsidTr="00CC05DB">
              <w:tc>
                <w:tcPr>
                  <w:tcW w:w="5014" w:type="dxa"/>
                </w:tcPr>
                <w:p w:rsidR="00E91010" w:rsidRDefault="00E91010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Сохрани оптимизм</w:t>
                  </w:r>
                  <w:r w:rsidR="001849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5014" w:type="dxa"/>
                </w:tcPr>
                <w:p w:rsidR="00E91010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…..в любой экстремальной ситуации</w:t>
                  </w:r>
                </w:p>
              </w:tc>
            </w:tr>
            <w:tr w:rsidR="00E91010" w:rsidTr="00CC05DB">
              <w:tc>
                <w:tcPr>
                  <w:tcW w:w="5014" w:type="dxa"/>
                </w:tcPr>
                <w:p w:rsidR="00E91010" w:rsidRDefault="00E91010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Задай мышцам нагрузку</w:t>
                  </w:r>
                  <w:r w:rsidR="001849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</w:p>
              </w:tc>
              <w:tc>
                <w:tcPr>
                  <w:tcW w:w="5014" w:type="dxa"/>
                </w:tcPr>
                <w:p w:rsidR="00E91010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Занимайся физической подготовкой</w:t>
                  </w:r>
                </w:p>
              </w:tc>
            </w:tr>
            <w:tr w:rsidR="00E91010" w:rsidTr="00CC05DB">
              <w:tc>
                <w:tcPr>
                  <w:tcW w:w="5014" w:type="dxa"/>
                </w:tcPr>
                <w:p w:rsidR="00E91010" w:rsidRDefault="00E91010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Будем здоровы</w:t>
                  </w:r>
                  <w:r w:rsidR="001849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014" w:type="dxa"/>
                </w:tcPr>
                <w:p w:rsidR="00E91010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Сохранение здоровья и жизни – основная задача курса ОБЖ</w:t>
                  </w:r>
                </w:p>
              </w:tc>
            </w:tr>
            <w:tr w:rsidR="00184965" w:rsidTr="00CC05DB">
              <w:tc>
                <w:tcPr>
                  <w:tcW w:w="5014" w:type="dxa"/>
                </w:tcPr>
                <w:p w:rsidR="0018496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раскисай!</w:t>
                  </w:r>
                </w:p>
              </w:tc>
              <w:tc>
                <w:tcPr>
                  <w:tcW w:w="5014" w:type="dxa"/>
                  <w:vMerge w:val="restart"/>
                  <w:vAlign w:val="center"/>
                </w:tcPr>
                <w:p w:rsidR="00184965" w:rsidRDefault="00184965" w:rsidP="001849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поведения в чрезвычайной ситуации</w:t>
                  </w:r>
                </w:p>
              </w:tc>
            </w:tr>
            <w:tr w:rsidR="00184965" w:rsidTr="00CC05DB">
              <w:tc>
                <w:tcPr>
                  <w:tcW w:w="5014" w:type="dxa"/>
                </w:tcPr>
                <w:p w:rsidR="0018496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Успокойся и улыбнись - </w:t>
                  </w:r>
                </w:p>
              </w:tc>
              <w:tc>
                <w:tcPr>
                  <w:tcW w:w="5014" w:type="dxa"/>
                  <w:vMerge/>
                </w:tcPr>
                <w:p w:rsidR="0018496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84965" w:rsidTr="00CC05DB">
              <w:tc>
                <w:tcPr>
                  <w:tcW w:w="5014" w:type="dxa"/>
                </w:tcPr>
                <w:p w:rsidR="0018496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 паники – все под контролем -</w:t>
                  </w:r>
                </w:p>
              </w:tc>
              <w:tc>
                <w:tcPr>
                  <w:tcW w:w="5014" w:type="dxa"/>
                  <w:vMerge/>
                </w:tcPr>
                <w:p w:rsidR="0018496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324A5" w:rsidTr="00CC05DB">
              <w:tc>
                <w:tcPr>
                  <w:tcW w:w="5014" w:type="dxa"/>
                </w:tcPr>
                <w:p w:rsidR="002324A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 натиском воды…</w:t>
                  </w:r>
                </w:p>
              </w:tc>
              <w:tc>
                <w:tcPr>
                  <w:tcW w:w="5014" w:type="dxa"/>
                </w:tcPr>
                <w:p w:rsidR="002324A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….отступит пожар</w:t>
                  </w:r>
                </w:p>
              </w:tc>
            </w:tr>
            <w:tr w:rsidR="002324A5" w:rsidTr="00CC05DB">
              <w:tc>
                <w:tcPr>
                  <w:tcW w:w="5014" w:type="dxa"/>
                </w:tcPr>
                <w:p w:rsidR="002324A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Смело…</w:t>
                  </w:r>
                </w:p>
              </w:tc>
              <w:tc>
                <w:tcPr>
                  <w:tcW w:w="5014" w:type="dxa"/>
                </w:tcPr>
                <w:p w:rsidR="002324A5" w:rsidRDefault="00184965" w:rsidP="009C2F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…и решительно нужно преодолевать все жизненные трудности</w:t>
                  </w:r>
                </w:p>
              </w:tc>
            </w:tr>
          </w:tbl>
          <w:p w:rsidR="00E91010" w:rsidRPr="007461FB" w:rsidRDefault="00E91010" w:rsidP="009C2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789" w:rsidRDefault="004C5789">
      <w:pPr>
        <w:rPr>
          <w:rFonts w:ascii="Times New Roman" w:hAnsi="Times New Roman" w:cs="Times New Roman"/>
          <w:sz w:val="24"/>
          <w:szCs w:val="24"/>
        </w:rPr>
      </w:pPr>
    </w:p>
    <w:p w:rsidR="004C5789" w:rsidRDefault="004C5789">
      <w:pPr>
        <w:rPr>
          <w:rFonts w:ascii="Times New Roman" w:hAnsi="Times New Roman" w:cs="Times New Roman"/>
          <w:sz w:val="24"/>
          <w:szCs w:val="24"/>
        </w:rPr>
      </w:pPr>
    </w:p>
    <w:p w:rsidR="00B302B8" w:rsidRPr="00B302B8" w:rsidRDefault="00891DA6" w:rsidP="00B302B8">
      <w:pPr>
        <w:rPr>
          <w:rFonts w:ascii="Times New Roman" w:hAnsi="Times New Roman" w:cs="Times New Roman"/>
          <w:sz w:val="24"/>
          <w:szCs w:val="24"/>
        </w:rPr>
      </w:pPr>
      <w:r w:rsidRPr="00891DA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III</w:t>
      </w:r>
      <w:r w:rsidRPr="00891DA6">
        <w:rPr>
          <w:rFonts w:ascii="Times New Roman" w:hAnsi="Times New Roman" w:cs="Times New Roman"/>
          <w:b/>
          <w:sz w:val="24"/>
          <w:szCs w:val="24"/>
          <w:u w:val="single"/>
        </w:rPr>
        <w:t>этап.</w:t>
      </w:r>
      <w:r w:rsidR="00B302B8" w:rsidRPr="00B302B8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  <w:r w:rsidR="00B302B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02B8" w:rsidRPr="00B302B8">
        <w:rPr>
          <w:rFonts w:ascii="Times New Roman" w:hAnsi="Times New Roman" w:cs="Times New Roman"/>
          <w:sz w:val="24"/>
          <w:szCs w:val="24"/>
        </w:rPr>
        <w:t xml:space="preserve">Победитель определяется по количеству </w:t>
      </w:r>
      <w:r w:rsidR="008B6402">
        <w:rPr>
          <w:rFonts w:ascii="Times New Roman" w:hAnsi="Times New Roman" w:cs="Times New Roman"/>
          <w:sz w:val="24"/>
          <w:szCs w:val="24"/>
        </w:rPr>
        <w:t>набранных баллов</w:t>
      </w:r>
    </w:p>
    <w:p w:rsidR="00933B30" w:rsidRPr="00B302B8" w:rsidRDefault="00933B30" w:rsidP="00933B30">
      <w:pPr>
        <w:rPr>
          <w:rFonts w:ascii="Times New Roman" w:hAnsi="Times New Roman" w:cs="Times New Roman"/>
          <w:b/>
          <w:sz w:val="24"/>
          <w:szCs w:val="24"/>
        </w:rPr>
      </w:pPr>
      <w:r w:rsidRPr="00B302B8">
        <w:rPr>
          <w:rFonts w:ascii="Times New Roman" w:hAnsi="Times New Roman" w:cs="Times New Roman"/>
          <w:b/>
          <w:sz w:val="24"/>
          <w:szCs w:val="24"/>
        </w:rPr>
        <w:t>Рефлексия</w:t>
      </w:r>
      <w:r w:rsidR="00B302B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302B8" w:rsidRPr="00B302B8">
        <w:rPr>
          <w:rFonts w:ascii="Times New Roman" w:hAnsi="Times New Roman" w:cs="Times New Roman"/>
          <w:sz w:val="24"/>
          <w:szCs w:val="24"/>
        </w:rPr>
        <w:t>Закончить фразу «Сегодня на уроке я понял, что…………………….»</w:t>
      </w:r>
    </w:p>
    <w:p w:rsidR="005E7B4F" w:rsidRPr="005E7B4F" w:rsidRDefault="0074581A" w:rsidP="005E7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C5789" w:rsidRPr="004C5789" w:rsidRDefault="004C5789">
      <w:pPr>
        <w:rPr>
          <w:rFonts w:ascii="Times New Roman" w:hAnsi="Times New Roman" w:cs="Times New Roman"/>
          <w:sz w:val="24"/>
          <w:szCs w:val="24"/>
        </w:rPr>
      </w:pPr>
    </w:p>
    <w:sectPr w:rsidR="004C5789" w:rsidRPr="004C5789" w:rsidSect="005A05FA">
      <w:headerReference w:type="default" r:id="rId7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932" w:rsidRDefault="008C2932" w:rsidP="000E1EC5">
      <w:pPr>
        <w:spacing w:after="0" w:line="240" w:lineRule="auto"/>
      </w:pPr>
      <w:r>
        <w:separator/>
      </w:r>
    </w:p>
  </w:endnote>
  <w:endnote w:type="continuationSeparator" w:id="1">
    <w:p w:rsidR="008C2932" w:rsidRDefault="008C2932" w:rsidP="000E1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932" w:rsidRDefault="008C2932" w:rsidP="000E1EC5">
      <w:pPr>
        <w:spacing w:after="0" w:line="240" w:lineRule="auto"/>
      </w:pPr>
      <w:r>
        <w:separator/>
      </w:r>
    </w:p>
  </w:footnote>
  <w:footnote w:type="continuationSeparator" w:id="1">
    <w:p w:rsidR="008C2932" w:rsidRDefault="008C2932" w:rsidP="000E1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246290"/>
      <w:docPartObj>
        <w:docPartGallery w:val="Page Numbers (Top of Page)"/>
        <w:docPartUnique/>
      </w:docPartObj>
    </w:sdtPr>
    <w:sdtContent>
      <w:p w:rsidR="005A05FA" w:rsidRDefault="0074581A">
        <w:pPr>
          <w:pStyle w:val="a7"/>
          <w:jc w:val="right"/>
        </w:pPr>
        <w:fldSimple w:instr="PAGE   \* MERGEFORMAT">
          <w:r w:rsidR="003305DF">
            <w:rPr>
              <w:noProof/>
            </w:rPr>
            <w:t>4</w:t>
          </w:r>
        </w:fldSimple>
      </w:p>
    </w:sdtContent>
  </w:sdt>
  <w:p w:rsidR="005A05FA" w:rsidRDefault="005A05F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3572A"/>
    <w:multiLevelType w:val="multilevel"/>
    <w:tmpl w:val="4A7A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93B04"/>
    <w:multiLevelType w:val="multilevel"/>
    <w:tmpl w:val="A6BE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A43E2"/>
    <w:multiLevelType w:val="multilevel"/>
    <w:tmpl w:val="0ECC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2E6753"/>
    <w:multiLevelType w:val="multilevel"/>
    <w:tmpl w:val="4D18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011ACA"/>
    <w:multiLevelType w:val="multilevel"/>
    <w:tmpl w:val="E070A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B228BF"/>
    <w:multiLevelType w:val="multilevel"/>
    <w:tmpl w:val="E9C4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E24CA3"/>
    <w:multiLevelType w:val="hybridMultilevel"/>
    <w:tmpl w:val="9FB43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564FC"/>
    <w:multiLevelType w:val="multilevel"/>
    <w:tmpl w:val="A76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9220A6"/>
    <w:multiLevelType w:val="hybridMultilevel"/>
    <w:tmpl w:val="82FC9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292BE9"/>
    <w:multiLevelType w:val="multilevel"/>
    <w:tmpl w:val="6AF2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4524A4"/>
    <w:multiLevelType w:val="hybridMultilevel"/>
    <w:tmpl w:val="01F46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D7576"/>
    <w:multiLevelType w:val="multilevel"/>
    <w:tmpl w:val="F758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0814B4"/>
    <w:multiLevelType w:val="hybridMultilevel"/>
    <w:tmpl w:val="C896C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B42B4"/>
    <w:multiLevelType w:val="hybridMultilevel"/>
    <w:tmpl w:val="3A88F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00F91"/>
    <w:multiLevelType w:val="hybridMultilevel"/>
    <w:tmpl w:val="E604E94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34FE40E1"/>
    <w:multiLevelType w:val="multilevel"/>
    <w:tmpl w:val="57F6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082AC7"/>
    <w:multiLevelType w:val="multilevel"/>
    <w:tmpl w:val="96D86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981119"/>
    <w:multiLevelType w:val="multilevel"/>
    <w:tmpl w:val="61346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A19E1"/>
    <w:multiLevelType w:val="multilevel"/>
    <w:tmpl w:val="E432F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0F25A4"/>
    <w:multiLevelType w:val="hybridMultilevel"/>
    <w:tmpl w:val="FB5C8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E5477"/>
    <w:multiLevelType w:val="multilevel"/>
    <w:tmpl w:val="1BE8D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2A511B"/>
    <w:multiLevelType w:val="hybridMultilevel"/>
    <w:tmpl w:val="75C46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321E4F"/>
    <w:multiLevelType w:val="multilevel"/>
    <w:tmpl w:val="DEE82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A12D70"/>
    <w:multiLevelType w:val="multilevel"/>
    <w:tmpl w:val="B532D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092777"/>
    <w:multiLevelType w:val="hybridMultilevel"/>
    <w:tmpl w:val="53C64F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3BE46A9"/>
    <w:multiLevelType w:val="hybridMultilevel"/>
    <w:tmpl w:val="2FE84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BC663E"/>
    <w:multiLevelType w:val="multilevel"/>
    <w:tmpl w:val="6E2AD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B15063"/>
    <w:multiLevelType w:val="hybridMultilevel"/>
    <w:tmpl w:val="2B560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FA220B"/>
    <w:multiLevelType w:val="hybridMultilevel"/>
    <w:tmpl w:val="8E9EE0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8"/>
  </w:num>
  <w:num w:numId="2">
    <w:abstractNumId w:val="12"/>
  </w:num>
  <w:num w:numId="3">
    <w:abstractNumId w:val="19"/>
  </w:num>
  <w:num w:numId="4">
    <w:abstractNumId w:val="13"/>
  </w:num>
  <w:num w:numId="5">
    <w:abstractNumId w:val="6"/>
  </w:num>
  <w:num w:numId="6">
    <w:abstractNumId w:val="21"/>
  </w:num>
  <w:num w:numId="7">
    <w:abstractNumId w:val="8"/>
  </w:num>
  <w:num w:numId="8">
    <w:abstractNumId w:val="14"/>
  </w:num>
  <w:num w:numId="9">
    <w:abstractNumId w:val="27"/>
  </w:num>
  <w:num w:numId="10">
    <w:abstractNumId w:val="10"/>
  </w:num>
  <w:num w:numId="11">
    <w:abstractNumId w:val="24"/>
  </w:num>
  <w:num w:numId="12">
    <w:abstractNumId w:val="25"/>
  </w:num>
  <w:num w:numId="13">
    <w:abstractNumId w:val="11"/>
  </w:num>
  <w:num w:numId="14">
    <w:abstractNumId w:val="22"/>
  </w:num>
  <w:num w:numId="15">
    <w:abstractNumId w:val="20"/>
  </w:num>
  <w:num w:numId="16">
    <w:abstractNumId w:val="15"/>
  </w:num>
  <w:num w:numId="17">
    <w:abstractNumId w:val="23"/>
  </w:num>
  <w:num w:numId="18">
    <w:abstractNumId w:val="9"/>
  </w:num>
  <w:num w:numId="19">
    <w:abstractNumId w:val="7"/>
  </w:num>
  <w:num w:numId="20">
    <w:abstractNumId w:val="2"/>
  </w:num>
  <w:num w:numId="21">
    <w:abstractNumId w:val="16"/>
  </w:num>
  <w:num w:numId="22">
    <w:abstractNumId w:val="4"/>
  </w:num>
  <w:num w:numId="23">
    <w:abstractNumId w:val="1"/>
  </w:num>
  <w:num w:numId="24">
    <w:abstractNumId w:val="26"/>
  </w:num>
  <w:num w:numId="25">
    <w:abstractNumId w:val="18"/>
  </w:num>
  <w:num w:numId="26">
    <w:abstractNumId w:val="3"/>
  </w:num>
  <w:num w:numId="27">
    <w:abstractNumId w:val="5"/>
  </w:num>
  <w:num w:numId="28">
    <w:abstractNumId w:val="17"/>
  </w:num>
  <w:num w:numId="29">
    <w:abstractNumId w:val="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63DE"/>
    <w:rsid w:val="00036A42"/>
    <w:rsid w:val="0004418B"/>
    <w:rsid w:val="000537AE"/>
    <w:rsid w:val="000D2DFA"/>
    <w:rsid w:val="000E1EC5"/>
    <w:rsid w:val="0010080E"/>
    <w:rsid w:val="00184965"/>
    <w:rsid w:val="002121D5"/>
    <w:rsid w:val="002324A5"/>
    <w:rsid w:val="002A0018"/>
    <w:rsid w:val="0030614A"/>
    <w:rsid w:val="0031408D"/>
    <w:rsid w:val="003305DF"/>
    <w:rsid w:val="00347994"/>
    <w:rsid w:val="00384D0A"/>
    <w:rsid w:val="0039212D"/>
    <w:rsid w:val="00392657"/>
    <w:rsid w:val="00392CE3"/>
    <w:rsid w:val="003C07D5"/>
    <w:rsid w:val="004672E4"/>
    <w:rsid w:val="00486418"/>
    <w:rsid w:val="004A386A"/>
    <w:rsid w:val="004C5789"/>
    <w:rsid w:val="00534757"/>
    <w:rsid w:val="005512BD"/>
    <w:rsid w:val="00590F54"/>
    <w:rsid w:val="005A05FA"/>
    <w:rsid w:val="005C2401"/>
    <w:rsid w:val="005E7B4F"/>
    <w:rsid w:val="0062633C"/>
    <w:rsid w:val="006463DE"/>
    <w:rsid w:val="006640B0"/>
    <w:rsid w:val="006E5257"/>
    <w:rsid w:val="0074581A"/>
    <w:rsid w:val="007461FB"/>
    <w:rsid w:val="00753F99"/>
    <w:rsid w:val="007616E6"/>
    <w:rsid w:val="00766E0A"/>
    <w:rsid w:val="00787819"/>
    <w:rsid w:val="007E3D89"/>
    <w:rsid w:val="007F4B8A"/>
    <w:rsid w:val="00891DA6"/>
    <w:rsid w:val="008B6402"/>
    <w:rsid w:val="008C2932"/>
    <w:rsid w:val="00912A38"/>
    <w:rsid w:val="009260B1"/>
    <w:rsid w:val="00933B30"/>
    <w:rsid w:val="00960DA8"/>
    <w:rsid w:val="00997358"/>
    <w:rsid w:val="009C2F29"/>
    <w:rsid w:val="00A21FF0"/>
    <w:rsid w:val="00A25D26"/>
    <w:rsid w:val="00AD2B8D"/>
    <w:rsid w:val="00AE6F8C"/>
    <w:rsid w:val="00B302B8"/>
    <w:rsid w:val="00B3138D"/>
    <w:rsid w:val="00B71F01"/>
    <w:rsid w:val="00B94338"/>
    <w:rsid w:val="00BD63BB"/>
    <w:rsid w:val="00BF772E"/>
    <w:rsid w:val="00C31915"/>
    <w:rsid w:val="00C752D0"/>
    <w:rsid w:val="00C82BF1"/>
    <w:rsid w:val="00CC05DB"/>
    <w:rsid w:val="00D45421"/>
    <w:rsid w:val="00E01DA2"/>
    <w:rsid w:val="00E5306C"/>
    <w:rsid w:val="00E7661F"/>
    <w:rsid w:val="00E91010"/>
    <w:rsid w:val="00EC7AEA"/>
    <w:rsid w:val="00ED2DC8"/>
    <w:rsid w:val="00F307A1"/>
    <w:rsid w:val="00F36E93"/>
    <w:rsid w:val="00F37FA4"/>
    <w:rsid w:val="00F8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D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2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CE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E1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1EC5"/>
  </w:style>
  <w:style w:type="paragraph" w:styleId="a9">
    <w:name w:val="footer"/>
    <w:basedOn w:val="a"/>
    <w:link w:val="aa"/>
    <w:uiPriority w:val="99"/>
    <w:unhideWhenUsed/>
    <w:rsid w:val="000E1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1EC5"/>
  </w:style>
  <w:style w:type="character" w:styleId="ab">
    <w:name w:val="Strong"/>
    <w:basedOn w:val="a0"/>
    <w:uiPriority w:val="22"/>
    <w:qFormat/>
    <w:rsid w:val="005E7B4F"/>
    <w:rPr>
      <w:b/>
      <w:bCs/>
    </w:rPr>
  </w:style>
  <w:style w:type="paragraph" w:styleId="ac">
    <w:name w:val="Normal (Web)"/>
    <w:basedOn w:val="a"/>
    <w:uiPriority w:val="99"/>
    <w:unhideWhenUsed/>
    <w:rsid w:val="005E7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D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dcterms:created xsi:type="dcterms:W3CDTF">2011-02-08T08:13:00Z</dcterms:created>
  <dcterms:modified xsi:type="dcterms:W3CDTF">2013-02-17T15:19:00Z</dcterms:modified>
</cp:coreProperties>
</file>